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Приложение 1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 решению Совета депутатов 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сельского поселения  Леуши</w:t>
      </w:r>
    </w:p>
    <w:p w:rsidR="005118FD" w:rsidRPr="00351144" w:rsidRDefault="005118FD" w:rsidP="005118FD">
      <w:pPr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от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29.04.2021 </w:t>
      </w: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№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206</w:t>
      </w:r>
    </w:p>
    <w:p w:rsidR="005118FD" w:rsidRPr="00351144" w:rsidRDefault="005118FD" w:rsidP="005118FD">
      <w:pPr>
        <w:spacing w:after="0"/>
        <w:rPr>
          <w:rFonts w:ascii="Times New Roman" w:hAnsi="Times New Roman" w:cs="Times New Roman"/>
          <w:color w:val="595959" w:themeColor="text1" w:themeTint="A6"/>
          <w:szCs w:val="24"/>
        </w:rPr>
      </w:pPr>
    </w:p>
    <w:tbl>
      <w:tblPr>
        <w:tblW w:w="9085" w:type="dxa"/>
        <w:tblInd w:w="95" w:type="dxa"/>
        <w:tblLayout w:type="fixed"/>
        <w:tblLook w:val="04A0"/>
      </w:tblPr>
      <w:tblGrid>
        <w:gridCol w:w="2281"/>
        <w:gridCol w:w="3544"/>
        <w:gridCol w:w="1276"/>
        <w:gridCol w:w="1276"/>
        <w:gridCol w:w="708"/>
      </w:tblGrid>
      <w:tr w:rsidR="005118FD" w:rsidRPr="00351144" w:rsidTr="005118FD">
        <w:trPr>
          <w:trHeight w:val="250"/>
        </w:trPr>
        <w:tc>
          <w:tcPr>
            <w:tcW w:w="837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Доходы бюджета муниципального образования сельское поселение Леуши за 2020 год по кодам классификации доходов бюджетов.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5118FD" w:rsidRPr="00351144" w:rsidTr="005118FD">
        <w:trPr>
          <w:trHeight w:val="615"/>
        </w:trPr>
        <w:tc>
          <w:tcPr>
            <w:tcW w:w="837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5118FD" w:rsidRPr="00351144" w:rsidTr="005118FD">
        <w:trPr>
          <w:trHeight w:val="250"/>
        </w:trPr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      рублей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5118FD" w:rsidRPr="00351144" w:rsidTr="005118FD">
        <w:trPr>
          <w:trHeight w:val="855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Код  классификации доходов бюджетов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 главного администратора доходов бюджета и кода классификации доходов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Уточненный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Исполнено за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% исполнения</w:t>
            </w:r>
          </w:p>
        </w:tc>
      </w:tr>
      <w:tr w:rsidR="005118FD" w:rsidRPr="00351144" w:rsidTr="005118FD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Управление Федерального казначейства по Ханты-Мансийскому автономному округу –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Югре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5 132 095,31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5 132 142,99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65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100 1 03 02231 01 0000 110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ы(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2 367 138,10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2 367 138,10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77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100 1 03 02241 01 0000 110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х(</w:t>
            </w:r>
            <w:proofErr w:type="spellStart"/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инжекторных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16 931,40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16 931,47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25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100 1 03 02251 01 0000 110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ы(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3 184 465,82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3 184 465,82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39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100 1 03 02261 01 0000 110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ы(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-436 440,01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-436 392,40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182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Управление федеральной налоговой службы по Ханты-Мансийскому автономному округу -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Югре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6 628 976,47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6 629 834,90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5 306 373,64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5 306 373,64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21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182 1 01 02020 01 0000 110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1 795,11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1 795,11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2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182 1 01 02030 01 0000 110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14 297,55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14 297,55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182 1 05 02010 02 0000 110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218 243,75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218 243,75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9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182 1 05 03010 01 0000 110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61 160,42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61 160,42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2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182 1 06 01030 10 0000 110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437 148,49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437 148,49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182 1 06 04011 02 0000 110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5 553,67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5 553,67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182 1 06 04012 02 0000 110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51 747,65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51 747,65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182 1 06 06033 10 0000 110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389 374,53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389 374,53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182 1 06 06043 10 0000 110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Земельный налог с физических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лиц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,о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бладающих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143 281,66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144 140,09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100,6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45 514 684,68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45 521 066,62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100,01</w:t>
            </w:r>
          </w:p>
        </w:tc>
      </w:tr>
      <w:tr w:rsidR="005118FD" w:rsidRPr="00351144" w:rsidTr="005118FD">
        <w:trPr>
          <w:trHeight w:val="64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650 1 08 04020 01 0000 110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100,4</w:t>
            </w:r>
          </w:p>
        </w:tc>
      </w:tr>
      <w:tr w:rsidR="005118FD" w:rsidRPr="00351144" w:rsidTr="005118FD">
        <w:trPr>
          <w:trHeight w:val="25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650 1 11 09045 10 0000 120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поступления от использования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1 133 760,11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1 139 942,05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100,5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650 1 13 01995 10 0000 130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145 180,50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145 180,50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31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650 1 14 06025 10 0000 430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2 282,24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2 282,24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3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650 2 02 15001 10 0000 150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29 490 200,00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29 490 200,00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2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650 2 02 15002 10 0000 150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5 667 381,00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5 667 381,00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0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650 2 02 19999 10 0000 150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422 471,59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422 471,59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14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650 2 02 30024 10 0000 150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30 951,31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30 951,31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8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650 2 02 35118 10 0000 150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5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650 2 02 35930 10 0000 150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Субвенции бюджетам сельских 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26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650 2 02 49999 10 0000 150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Прочие межбюджетные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трансферты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,п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ередаваемые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7 588 382,45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7 588 382,45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650 2 07 05030 10 0000 150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485 910,00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485 910,00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5118FD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Доходы бюджета - 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57 275 756,46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57 283 044,51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</w:tbl>
    <w:p w:rsidR="005118FD" w:rsidRPr="00351144" w:rsidRDefault="005118FD" w:rsidP="005118FD">
      <w:pPr>
        <w:rPr>
          <w:rFonts w:ascii="Times New Roman" w:hAnsi="Times New Roman" w:cs="Times New Roman"/>
          <w:color w:val="595959" w:themeColor="text1" w:themeTint="A6"/>
          <w:szCs w:val="24"/>
        </w:rPr>
      </w:pP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Приложение 2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 решению Совета депутатов 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сельского поселения  Леуши</w:t>
      </w: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от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29.04.2021</w:t>
      </w: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№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206</w:t>
      </w:r>
    </w:p>
    <w:tbl>
      <w:tblPr>
        <w:tblW w:w="9936" w:type="dxa"/>
        <w:tblInd w:w="95" w:type="dxa"/>
        <w:tblLayout w:type="fixed"/>
        <w:tblLook w:val="04A0"/>
      </w:tblPr>
      <w:tblGrid>
        <w:gridCol w:w="2281"/>
        <w:gridCol w:w="567"/>
        <w:gridCol w:w="426"/>
        <w:gridCol w:w="425"/>
        <w:gridCol w:w="1134"/>
        <w:gridCol w:w="567"/>
        <w:gridCol w:w="1276"/>
        <w:gridCol w:w="992"/>
        <w:gridCol w:w="1276"/>
        <w:gridCol w:w="992"/>
      </w:tblGrid>
      <w:tr w:rsidR="005118FD" w:rsidRPr="00351144" w:rsidTr="00433645">
        <w:trPr>
          <w:trHeight w:val="1170"/>
        </w:trPr>
        <w:tc>
          <w:tcPr>
            <w:tcW w:w="99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Расходы бюджета муниципального образования сельское поселение Леуши за  2020 год в ведомственной структуре расходов</w:t>
            </w:r>
          </w:p>
        </w:tc>
      </w:tr>
      <w:tr w:rsidR="00433645" w:rsidRPr="00351144" w:rsidTr="00433645">
        <w:trPr>
          <w:trHeight w:val="283"/>
        </w:trPr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Исполнено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62 269 068,78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524 216,79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61 297 355,68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524 216,79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25 159 045,81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24 880 948,58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6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9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7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9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77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1 506 154,74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1 506 154,74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9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420 002,21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420 002,21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0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Функционирование Правительства Российской Федерации, высших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7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3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7 529 907,26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0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6 199 188,49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6 199 188,49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1 995,83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1 995,83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0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1 328 722,94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1 328 722,94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354 699,00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15 348 282,60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15 070 185,37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15 348 282,60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15 070 185,37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8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15 245 673,60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14 967 576,37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13 955 573,74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13 788 250,01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7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12 245 227,67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9 488 030,31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9 488 030,31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0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41 544,58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41 544,58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3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2 715 652,78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2 715 652,78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7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1 580 432,82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1 413 109,09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1 580 432,82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1 413 109,09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1 573 532,82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1 406 209,09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129 913,25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48 323,50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48 323,50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81 589,75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81 589,75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1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1 290 099,86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1 179 326,36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2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67 414,74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73 426,47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734 245,67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845 033,97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734 245,67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377 651,15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Уплата прочих налогов,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27 587,00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27 587,00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350 064,15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350 064,15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"Подготовка и проведение выборов (голосований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102 609,00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102 609,00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58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66 594,00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3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030W079990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36 015,00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</w:tr>
      <w:tr w:rsidR="00433645" w:rsidRPr="00351144" w:rsidTr="00433645">
        <w:trPr>
          <w:trHeight w:val="15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</w:tr>
      <w:tr w:rsidR="00433645" w:rsidRPr="00351144" w:rsidTr="00433645">
        <w:trPr>
          <w:trHeight w:val="37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</w:tr>
      <w:tr w:rsidR="00433645" w:rsidRPr="00351144" w:rsidTr="00433645">
        <w:trPr>
          <w:trHeight w:val="32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</w:tr>
      <w:tr w:rsidR="00433645" w:rsidRPr="00351144" w:rsidTr="00433645">
        <w:trPr>
          <w:trHeight w:val="54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</w:tr>
      <w:tr w:rsidR="00433645" w:rsidRPr="00351144" w:rsidTr="00433645">
        <w:trPr>
          <w:trHeight w:val="6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выплаты персоналу государственных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461 907,43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354 767,61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354 767,61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354 767,61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354 767,61</w:t>
            </w:r>
          </w:p>
        </w:tc>
      </w:tr>
      <w:tr w:rsidR="00433645" w:rsidRPr="00351144" w:rsidTr="00433645">
        <w:trPr>
          <w:trHeight w:val="35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107 139,82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107 139,82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107 139,82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107 139,82</w:t>
            </w:r>
          </w:p>
        </w:tc>
      </w:tr>
      <w:tr w:rsidR="00433645" w:rsidRPr="00351144" w:rsidTr="00433645">
        <w:trPr>
          <w:trHeight w:val="8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433645" w:rsidRPr="00351144" w:rsidTr="00433645">
        <w:trPr>
          <w:trHeight w:val="36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3 464,00</w:t>
            </w:r>
          </w:p>
        </w:tc>
      </w:tr>
      <w:tr w:rsidR="00433645" w:rsidRPr="00351144" w:rsidTr="00433645">
        <w:trPr>
          <w:trHeight w:val="10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92 164,55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92 164,55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</w:tr>
      <w:tr w:rsidR="00433645" w:rsidRPr="00351144" w:rsidTr="00433645">
        <w:trPr>
          <w:trHeight w:val="16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</w:tr>
      <w:tr w:rsidR="00433645" w:rsidRPr="00351144" w:rsidTr="00433645">
        <w:trPr>
          <w:trHeight w:val="53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</w:tr>
      <w:tr w:rsidR="00433645" w:rsidRPr="00351144" w:rsidTr="00433645">
        <w:trPr>
          <w:trHeight w:val="53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22 283,93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17 115,15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17 115,15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17 115,15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17 115,15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5 168,78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5 168,78</w:t>
            </w:r>
          </w:p>
        </w:tc>
      </w:tr>
      <w:tr w:rsidR="00433645" w:rsidRPr="00351144" w:rsidTr="00433645">
        <w:trPr>
          <w:trHeight w:val="48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5 610,12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64 270,50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64 270,50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4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"Профилактика терроризма и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эстремизма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, гармонизация межэтнических и межкультурных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отношений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,у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крепление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толерантности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8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"Профилактика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эстремизма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и обеспечение гражданского единства путем распространения среди населения приобретенных буклетов, плакатов, памяток направленных на гармонизацию межэтнических и межкультурных отношений, профилактику проявлений ксенофобий и укрепление толерантности"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профилактику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0400300200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82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2020-2025 годы и на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62 670,50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62 670,50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8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61 265,60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61 265,60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9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92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21 426,08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создание условий для деятельности народных дружин в поселении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9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8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34 483,00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4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51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5 356,52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1 404,90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7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3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1 123,92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12 189 297,04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12 089 957,21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7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5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50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922 758,40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657 016,29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657 016,29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1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265 742,11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265 742,11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8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1 205 084,74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925 564,32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925 564,32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279 520,42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279 520,42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30 951,31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30 951,31</w:t>
            </w:r>
          </w:p>
        </w:tc>
      </w:tr>
      <w:tr w:rsidR="00433645" w:rsidRPr="00351144" w:rsidTr="00433645">
        <w:trPr>
          <w:trHeight w:val="11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"С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39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30 641,80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проведение мероприятий по предупреждению и ликвидации болезней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0220394200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89 358,20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</w:tr>
      <w:tr w:rsidR="00433645" w:rsidRPr="00351144" w:rsidTr="00433645">
        <w:trPr>
          <w:trHeight w:val="61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</w:tr>
      <w:tr w:rsidR="00433645" w:rsidRPr="00351144" w:rsidTr="00433645">
        <w:trPr>
          <w:trHeight w:val="54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309,51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237,72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237,72</w:t>
            </w:r>
          </w:p>
        </w:tc>
      </w:tr>
      <w:tr w:rsidR="00433645" w:rsidRPr="00351144" w:rsidTr="00433645">
        <w:trPr>
          <w:trHeight w:val="19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71,79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9 385 920,63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9 385 920,63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9 485 260,46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9 385 920,63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2 971 482,00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2 971 482,00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1 062 491,00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0210189190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1 908 991,00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1 671 264,00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4 842 514,46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4 743 174,63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2 185 793,62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2 557 381,01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2 557 381,01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2 557 381,01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2 656 720,84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2 557 381,01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1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4 592 314,65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4 587 389,65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94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8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89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Закупка товаров, работ, услуг в целях капитального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8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35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4 018 919,00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4 013 994,00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8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 сельского поселения Леуши на 2020-2025 годы и на плановый период до 2030 года"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4 018 919,00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4 013 994,00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1 779 401,00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1 774 476,00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1 779 401,00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1 774 476,00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90 982,00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Кондинского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0220270990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691 009,00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992 485,00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992 485,00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992 485,00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997 410,00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992 485,00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2 239 518,00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1 947 679,58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0240299990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291 838,42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9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73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358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424 157,60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организацию лагерей труда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0100270143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18 114 497,60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18 114 497,60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18 703 848,64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18 114 497,60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культурно-досуговой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91 500,00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2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Реализация прочих расходо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в(</w:t>
            </w:r>
            <w:proofErr w:type="spellStart"/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гранта)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0100170051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18 612 348,64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18 022 997,60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15 222 248,64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14 632 897,60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5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10 111 619,16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7 720 729,30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7 720 729,30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36 502,00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36 502,00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7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2 354 387,86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2 354 387,86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4 332 201,48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3 742 850,44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4 332 201,48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3 742 850,44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99 965,43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99 965,43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1 525 230,00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1 525 230,00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2 707 006,05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2 117 655,01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778 428,00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82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оплаты труда работников </w:t>
            </w: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91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3 040 100,00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2 334 946,00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2 334 946,00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705 154,00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705 154,00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7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ХМАО-Югры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187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0100485160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9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муниципальной службы в сельском поселении Леуши на 2020-2025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4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63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2020-2025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76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"Р</w:t>
            </w:r>
            <w:proofErr w:type="gram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инфраструктуры,пропаганда</w:t>
            </w:r>
            <w:proofErr w:type="spellEnd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6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433645" w:rsidRPr="00351144" w:rsidTr="00433645">
        <w:trPr>
          <w:trHeight w:val="250"/>
        </w:trPr>
        <w:tc>
          <w:tcPr>
            <w:tcW w:w="5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62 269 068,78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524 216,79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62 269 068,78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524 216,79</w:t>
            </w:r>
          </w:p>
        </w:tc>
      </w:tr>
    </w:tbl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P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Приложение 3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 решению Совета депутатов 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сельского поселения  Леуши</w:t>
      </w: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от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29.04.2021</w:t>
      </w: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№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206</w:t>
      </w:r>
    </w:p>
    <w:p w:rsidR="005118FD" w:rsidRPr="00351144" w:rsidRDefault="005118FD" w:rsidP="005118FD">
      <w:pPr>
        <w:rPr>
          <w:rFonts w:ascii="Times New Roman" w:hAnsi="Times New Roman" w:cs="Times New Roman"/>
          <w:color w:val="595959" w:themeColor="text1" w:themeTint="A6"/>
        </w:rPr>
      </w:pPr>
    </w:p>
    <w:tbl>
      <w:tblPr>
        <w:tblW w:w="9085" w:type="dxa"/>
        <w:tblInd w:w="95" w:type="dxa"/>
        <w:tblLayout w:type="fixed"/>
        <w:tblLook w:val="04A0"/>
      </w:tblPr>
      <w:tblGrid>
        <w:gridCol w:w="4380"/>
        <w:gridCol w:w="595"/>
        <w:gridCol w:w="567"/>
        <w:gridCol w:w="1275"/>
        <w:gridCol w:w="1418"/>
        <w:gridCol w:w="850"/>
      </w:tblGrid>
      <w:tr w:rsidR="005118FD" w:rsidRPr="00351144" w:rsidTr="00C977C1">
        <w:trPr>
          <w:trHeight w:val="960"/>
        </w:trPr>
        <w:tc>
          <w:tcPr>
            <w:tcW w:w="9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18FD" w:rsidRPr="00351144" w:rsidRDefault="005118FD" w:rsidP="005118F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35114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Расходы бюджета муниципального образования сельское поселение Леуши  по разделам,  подразделам классификации расходов бюджета за 2020 год</w:t>
            </w:r>
          </w:p>
        </w:tc>
      </w:tr>
      <w:tr w:rsidR="005118FD" w:rsidRPr="00351144" w:rsidTr="00C977C1">
        <w:trPr>
          <w:trHeight w:val="500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(в рублях)</w:t>
            </w:r>
          </w:p>
        </w:tc>
      </w:tr>
      <w:tr w:rsidR="005118FD" w:rsidRPr="00351144" w:rsidTr="00C977C1">
        <w:trPr>
          <w:trHeight w:val="50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C977C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% исполнения</w:t>
            </w:r>
          </w:p>
        </w:tc>
      </w:tr>
      <w:tr w:rsidR="005118FD" w:rsidRPr="00351144" w:rsidTr="00C977C1">
        <w:trPr>
          <w:trHeight w:val="28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25 159 045,81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24 880 355,68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98,9</w:t>
            </w:r>
          </w:p>
        </w:tc>
      </w:tr>
      <w:tr w:rsidR="005118FD" w:rsidRPr="00351144" w:rsidTr="00433645">
        <w:trPr>
          <w:trHeight w:val="296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1 926 156,95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433645">
        <w:trPr>
          <w:trHeight w:val="48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7 884 606,26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15 348 282,60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15 070 185,37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98,2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465 371,43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46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92 164,55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92 164,55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27 894,05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46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64 270,50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64 270,50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12 189 297,04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12 089 957,21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99,2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2 127 843,14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120 309,51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120 309,51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9 485 260,46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9 385 920,63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455 883,93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4 592 314,65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4 587 389,65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99,9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186 090,65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Благоустройство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4 018 919,00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4 013 994,00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99,9</w:t>
            </w:r>
          </w:p>
        </w:tc>
      </w:tr>
      <w:tr w:rsidR="005118FD" w:rsidRPr="00351144" w:rsidTr="00C977C1">
        <w:trPr>
          <w:trHeight w:val="46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287 305,00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433 622,66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18 703 848,64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18 114 497,60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96,8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18 703 848,64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18 114 497,60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96,8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613 404,00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2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100,0</w:t>
            </w:r>
          </w:p>
        </w:tc>
      </w:tr>
      <w:tr w:rsidR="005118FD" w:rsidRPr="00351144" w:rsidTr="00C977C1">
        <w:trPr>
          <w:trHeight w:val="300"/>
        </w:trPr>
        <w:tc>
          <w:tcPr>
            <w:tcW w:w="5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62 269 068,78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61 297 355,68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8FD" w:rsidRPr="00351144" w:rsidRDefault="005118FD" w:rsidP="005118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98,4</w:t>
            </w:r>
          </w:p>
        </w:tc>
      </w:tr>
    </w:tbl>
    <w:p w:rsidR="005118FD" w:rsidRPr="00351144" w:rsidRDefault="005118FD" w:rsidP="005118FD">
      <w:pPr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rPr>
          <w:rFonts w:ascii="Times New Roman" w:hAnsi="Times New Roman" w:cs="Times New Roman"/>
          <w:color w:val="595959" w:themeColor="text1" w:themeTint="A6"/>
        </w:rPr>
      </w:pPr>
    </w:p>
    <w:p w:rsidR="00433645" w:rsidRPr="00351144" w:rsidRDefault="00433645" w:rsidP="005118FD">
      <w:pPr>
        <w:rPr>
          <w:rFonts w:ascii="Times New Roman" w:hAnsi="Times New Roman" w:cs="Times New Roman"/>
          <w:color w:val="595959" w:themeColor="text1" w:themeTint="A6"/>
        </w:rPr>
      </w:pPr>
    </w:p>
    <w:p w:rsidR="005118FD" w:rsidRPr="00351144" w:rsidRDefault="005118FD" w:rsidP="005118FD">
      <w:pPr>
        <w:rPr>
          <w:rFonts w:ascii="Times New Roman" w:hAnsi="Times New Roman" w:cs="Times New Roman"/>
          <w:color w:val="595959" w:themeColor="text1" w:themeTint="A6"/>
        </w:rPr>
      </w:pP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lastRenderedPageBreak/>
        <w:t>Приложение 4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к решению Совета депутатов </w:t>
      </w:r>
    </w:p>
    <w:p w:rsidR="005118FD" w:rsidRPr="00351144" w:rsidRDefault="005118FD" w:rsidP="005118FD">
      <w:pPr>
        <w:tabs>
          <w:tab w:val="left" w:pos="3165"/>
          <w:tab w:val="left" w:pos="3299"/>
        </w:tabs>
        <w:spacing w:after="0"/>
        <w:ind w:left="5664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сельского поселения  Леуши</w:t>
      </w: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от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29.04.2021</w:t>
      </w:r>
      <w:r w:rsidRPr="00351144">
        <w:rPr>
          <w:rFonts w:ascii="Times New Roman" w:hAnsi="Times New Roman" w:cs="Times New Roman"/>
          <w:color w:val="595959" w:themeColor="text1" w:themeTint="A6"/>
          <w:sz w:val="24"/>
          <w:szCs w:val="24"/>
        </w:rPr>
        <w:t xml:space="preserve"> № </w:t>
      </w:r>
      <w:r w:rsidR="00D17A5B">
        <w:rPr>
          <w:rFonts w:ascii="Times New Roman" w:hAnsi="Times New Roman" w:cs="Times New Roman"/>
          <w:color w:val="595959" w:themeColor="text1" w:themeTint="A6"/>
          <w:sz w:val="24"/>
          <w:szCs w:val="24"/>
        </w:rPr>
        <w:t>206</w:t>
      </w:r>
    </w:p>
    <w:p w:rsidR="005118FD" w:rsidRPr="00351144" w:rsidRDefault="005118FD" w:rsidP="00433645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</w:rPr>
      </w:pPr>
      <w:r w:rsidRPr="00351144">
        <w:rPr>
          <w:rFonts w:ascii="Times New Roman" w:hAnsi="Times New Roman" w:cs="Times New Roman"/>
          <w:b/>
          <w:color w:val="595959" w:themeColor="text1" w:themeTint="A6"/>
        </w:rPr>
        <w:t>Источники финансирования дефицита бюджета</w:t>
      </w:r>
    </w:p>
    <w:p w:rsidR="005118FD" w:rsidRPr="00351144" w:rsidRDefault="005118FD" w:rsidP="00433645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</w:rPr>
      </w:pPr>
      <w:r w:rsidRPr="00351144">
        <w:rPr>
          <w:rFonts w:ascii="Times New Roman" w:hAnsi="Times New Roman" w:cs="Times New Roman"/>
          <w:b/>
          <w:color w:val="595959" w:themeColor="text1" w:themeTint="A6"/>
        </w:rPr>
        <w:t>муниципального образования сельское поселение Леуши</w:t>
      </w:r>
    </w:p>
    <w:p w:rsidR="005118FD" w:rsidRPr="00351144" w:rsidRDefault="005118FD" w:rsidP="00433645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</w:rPr>
      </w:pPr>
      <w:r w:rsidRPr="00351144">
        <w:rPr>
          <w:rFonts w:ascii="Times New Roman" w:hAnsi="Times New Roman" w:cs="Times New Roman"/>
          <w:b/>
          <w:color w:val="595959" w:themeColor="text1" w:themeTint="A6"/>
        </w:rPr>
        <w:t xml:space="preserve">за 2020 год  по кодам </w:t>
      </w:r>
      <w:proofErr w:type="gramStart"/>
      <w:r w:rsidRPr="00351144">
        <w:rPr>
          <w:rFonts w:ascii="Times New Roman" w:hAnsi="Times New Roman" w:cs="Times New Roman"/>
          <w:b/>
          <w:color w:val="595959" w:themeColor="text1" w:themeTint="A6"/>
        </w:rPr>
        <w:t>классификации источников финансирования дефицитов бюджетов</w:t>
      </w:r>
      <w:proofErr w:type="gramEnd"/>
    </w:p>
    <w:p w:rsidR="005118FD" w:rsidRPr="00351144" w:rsidRDefault="005118FD" w:rsidP="00433645">
      <w:pPr>
        <w:spacing w:after="0"/>
        <w:jc w:val="center"/>
        <w:rPr>
          <w:rFonts w:ascii="Times New Roman" w:hAnsi="Times New Roman" w:cs="Times New Roman"/>
          <w:b/>
          <w:color w:val="595959" w:themeColor="text1" w:themeTint="A6"/>
        </w:rPr>
      </w:pPr>
      <w:r w:rsidRPr="00351144">
        <w:rPr>
          <w:rFonts w:ascii="Times New Roman" w:hAnsi="Times New Roman" w:cs="Times New Roman"/>
          <w:b/>
          <w:color w:val="595959" w:themeColor="text1" w:themeTint="A6"/>
        </w:rPr>
        <w:t xml:space="preserve">            </w:t>
      </w:r>
    </w:p>
    <w:p w:rsidR="005118FD" w:rsidRPr="00351144" w:rsidRDefault="005118FD" w:rsidP="005118FD">
      <w:pPr>
        <w:jc w:val="center"/>
        <w:rPr>
          <w:rFonts w:ascii="Times New Roman" w:hAnsi="Times New Roman" w:cs="Times New Roman"/>
          <w:b/>
          <w:color w:val="595959" w:themeColor="text1" w:themeTint="A6"/>
        </w:rPr>
      </w:pPr>
      <w:r w:rsidRPr="00351144">
        <w:rPr>
          <w:rFonts w:ascii="Times New Roman" w:hAnsi="Times New Roman" w:cs="Times New Roman"/>
          <w:b/>
          <w:color w:val="595959" w:themeColor="text1" w:themeTint="A6"/>
        </w:rPr>
        <w:t xml:space="preserve">                                                                                                                                    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2"/>
        <w:gridCol w:w="4069"/>
        <w:gridCol w:w="1843"/>
        <w:gridCol w:w="1701"/>
      </w:tblGrid>
      <w:tr w:rsidR="005118FD" w:rsidRPr="00351144" w:rsidTr="005118FD">
        <w:trPr>
          <w:trHeight w:val="800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5118F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  <w:highlight w:val="yellow"/>
              </w:rPr>
            </w:pPr>
          </w:p>
          <w:p w:rsidR="005118FD" w:rsidRPr="00351144" w:rsidRDefault="005118FD" w:rsidP="005118F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  <w:highlight w:val="yellow"/>
              </w:rPr>
            </w:pPr>
          </w:p>
          <w:p w:rsidR="005118FD" w:rsidRPr="00351144" w:rsidRDefault="005118FD" w:rsidP="005118F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  <w:highlight w:val="yellow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Код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5118FD">
            <w:pPr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5118F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  <w:shd w:val="clear" w:color="auto" w:fill="FFFFFF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  <w:shd w:val="clear" w:color="auto" w:fill="FFFFFF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5118FD">
            <w:pPr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5118FD">
            <w:pPr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Уточненный план 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5118FD">
            <w:pPr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5118FD">
            <w:pPr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Исполнение за год</w:t>
            </w: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650 0105 0000 00 0000 000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bCs/>
                <w:color w:val="595959" w:themeColor="text1" w:themeTint="A6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4 993 312,32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4 014 311,17</w:t>
            </w: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18FD" w:rsidRPr="00351144" w:rsidRDefault="005118FD" w:rsidP="0043364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650 0105 0000 00 0000 500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- 57 283 044,51</w:t>
            </w: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18FD" w:rsidRPr="00351144" w:rsidRDefault="005118FD" w:rsidP="0043364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650 0105 0200 00 0000 500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- 57 283 044,51</w:t>
            </w: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18FD" w:rsidRPr="00351144" w:rsidRDefault="005118FD" w:rsidP="0043364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650 0105 0201 00 0000 510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- 57 283 044,51</w:t>
            </w: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650 0105 0201 10 0000 510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Увеличение 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- 57 275 756,46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- 57 283 044,51</w:t>
            </w: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650 0105 0000 00 0000 600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61 297 355,68</w:t>
            </w: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650 0105 0200 00 0000 600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61 297 355,68</w:t>
            </w:r>
          </w:p>
        </w:tc>
      </w:tr>
      <w:tr w:rsidR="005118FD" w:rsidRPr="00351144" w:rsidTr="005118FD">
        <w:trPr>
          <w:trHeight w:val="454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650 0105 0201 00 0000 610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61 297 355,68</w:t>
            </w:r>
          </w:p>
        </w:tc>
      </w:tr>
      <w:tr w:rsidR="005118FD" w:rsidRPr="00351144" w:rsidTr="005118FD">
        <w:trPr>
          <w:trHeight w:val="268"/>
        </w:trPr>
        <w:tc>
          <w:tcPr>
            <w:tcW w:w="2452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</w:p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650 0105 0201 10 0000 610</w:t>
            </w:r>
          </w:p>
        </w:tc>
        <w:tc>
          <w:tcPr>
            <w:tcW w:w="4069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Уменьшение  прочих остатков    </w:t>
            </w:r>
          </w:p>
          <w:p w:rsidR="005118FD" w:rsidRPr="00351144" w:rsidRDefault="005118FD" w:rsidP="00433645">
            <w:pPr>
              <w:spacing w:after="0"/>
              <w:ind w:left="-65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денежных средств бюджетов  </w:t>
            </w:r>
          </w:p>
          <w:p w:rsidR="005118FD" w:rsidRPr="00351144" w:rsidRDefault="005118FD" w:rsidP="00433645">
            <w:pPr>
              <w:spacing w:after="0"/>
              <w:ind w:left="-65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сельских поселений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62 269 068,78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18FD" w:rsidRPr="00351144" w:rsidRDefault="005118FD" w:rsidP="00433645">
            <w:pPr>
              <w:spacing w:after="0"/>
              <w:ind w:left="-65"/>
              <w:jc w:val="center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351144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>61 297 355,68</w:t>
            </w:r>
          </w:p>
        </w:tc>
      </w:tr>
    </w:tbl>
    <w:p w:rsidR="005118FD" w:rsidRPr="00351144" w:rsidRDefault="005118FD" w:rsidP="00433645">
      <w:pPr>
        <w:spacing w:after="0"/>
        <w:jc w:val="center"/>
        <w:rPr>
          <w:rFonts w:ascii="Times New Roman" w:hAnsi="Times New Roman" w:cs="Times New Roman"/>
          <w:color w:val="595959" w:themeColor="text1" w:themeTint="A6"/>
          <w:sz w:val="16"/>
          <w:szCs w:val="16"/>
        </w:rPr>
      </w:pPr>
    </w:p>
    <w:p w:rsidR="005118FD" w:rsidRPr="00351144" w:rsidRDefault="005118FD" w:rsidP="005118FD">
      <w:pPr>
        <w:rPr>
          <w:rFonts w:ascii="Times New Roman" w:hAnsi="Times New Roman" w:cs="Times New Roman"/>
          <w:color w:val="595959" w:themeColor="text1" w:themeTint="A6"/>
        </w:rPr>
      </w:pPr>
    </w:p>
    <w:p w:rsidR="005118FD" w:rsidRPr="00351144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  <w:sz w:val="24"/>
          <w:szCs w:val="24"/>
        </w:rPr>
      </w:pPr>
    </w:p>
    <w:p w:rsidR="005118FD" w:rsidRDefault="005118FD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p w:rsidR="00351144" w:rsidRPr="00351144" w:rsidRDefault="00351144" w:rsidP="005118FD">
      <w:pPr>
        <w:ind w:left="4956" w:firstLine="708"/>
        <w:rPr>
          <w:rFonts w:ascii="Times New Roman" w:hAnsi="Times New Roman" w:cs="Times New Roman"/>
          <w:color w:val="595959" w:themeColor="text1" w:themeTint="A6"/>
        </w:rPr>
      </w:pPr>
    </w:p>
    <w:sectPr w:rsidR="00351144" w:rsidRPr="00351144" w:rsidSect="0048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5118FD"/>
    <w:rsid w:val="00351144"/>
    <w:rsid w:val="00433645"/>
    <w:rsid w:val="00487E68"/>
    <w:rsid w:val="005118FD"/>
    <w:rsid w:val="00C977C1"/>
    <w:rsid w:val="00CD1D1B"/>
    <w:rsid w:val="00D1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8112</Words>
  <Characters>46241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User</cp:lastModifiedBy>
  <cp:revision>4</cp:revision>
  <cp:lastPrinted>2021-04-27T06:38:00Z</cp:lastPrinted>
  <dcterms:created xsi:type="dcterms:W3CDTF">2021-04-21T10:22:00Z</dcterms:created>
  <dcterms:modified xsi:type="dcterms:W3CDTF">2021-04-27T06:43:00Z</dcterms:modified>
</cp:coreProperties>
</file>